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59D7" w14:textId="77777777" w:rsidR="00421398" w:rsidRDefault="00421398" w:rsidP="00421398">
      <w:pPr>
        <w:rPr>
          <w:sz w:val="24"/>
          <w:szCs w:val="24"/>
        </w:rPr>
      </w:pPr>
      <w:r>
        <w:rPr>
          <w:sz w:val="24"/>
          <w:szCs w:val="24"/>
        </w:rPr>
        <w:t>Garneau Dutchess – Women’s Small</w:t>
      </w:r>
    </w:p>
    <w:p w14:paraId="516245C0" w14:textId="77777777" w:rsidR="00421398" w:rsidRDefault="00421398" w:rsidP="00421398">
      <w:pPr>
        <w:rPr>
          <w:sz w:val="24"/>
          <w:szCs w:val="24"/>
        </w:rPr>
      </w:pPr>
    </w:p>
    <w:p w14:paraId="421ABCE1" w14:textId="4ED5723C" w:rsidR="00421398" w:rsidRDefault="00421398" w:rsidP="00421398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382835" wp14:editId="132A0A2F">
            <wp:extent cx="5943600" cy="4483735"/>
            <wp:effectExtent l="0" t="0" r="0" b="0"/>
            <wp:docPr id="153377525" name="Picture 1" descr="A bicycle on the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525" name="Picture 1" descr="A bicycle on the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CD52" w14:textId="77777777" w:rsidR="00421398" w:rsidRDefault="00421398" w:rsidP="00421398">
      <w:pPr>
        <w:ind w:left="720"/>
        <w:rPr>
          <w:sz w:val="24"/>
          <w:szCs w:val="24"/>
        </w:rPr>
      </w:pPr>
    </w:p>
    <w:p w14:paraId="49ED8480" w14:textId="77777777" w:rsidR="00421398" w:rsidRDefault="00421398" w:rsidP="004213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Bottom Bracket: </w:t>
      </w:r>
      <w:proofErr w:type="spellStart"/>
      <w:r>
        <w:rPr>
          <w:sz w:val="24"/>
          <w:szCs w:val="24"/>
        </w:rPr>
        <w:t>Prowheel</w:t>
      </w:r>
      <w:proofErr w:type="spellEnd"/>
      <w:r>
        <w:rPr>
          <w:sz w:val="24"/>
          <w:szCs w:val="24"/>
        </w:rPr>
        <w:t>, BSA 120 mm</w:t>
      </w:r>
      <w:r>
        <w:rPr>
          <w:sz w:val="24"/>
          <w:szCs w:val="24"/>
        </w:rPr>
        <w:br/>
        <w:t xml:space="preserve">Brake Levers: </w:t>
      </w:r>
      <w:proofErr w:type="spellStart"/>
      <w:r>
        <w:rPr>
          <w:sz w:val="24"/>
          <w:szCs w:val="24"/>
        </w:rPr>
        <w:t>Sram</w:t>
      </w:r>
      <w:proofErr w:type="spellEnd"/>
      <w:r>
        <w:rPr>
          <w:sz w:val="24"/>
          <w:szCs w:val="24"/>
        </w:rPr>
        <w:t xml:space="preserve"> Level</w:t>
      </w:r>
      <w:r>
        <w:rPr>
          <w:sz w:val="24"/>
          <w:szCs w:val="24"/>
        </w:rPr>
        <w:br/>
        <w:t xml:space="preserve">Brakes: </w:t>
      </w:r>
      <w:proofErr w:type="spellStart"/>
      <w:r>
        <w:rPr>
          <w:sz w:val="24"/>
          <w:szCs w:val="24"/>
        </w:rPr>
        <w:t>Sram</w:t>
      </w:r>
      <w:proofErr w:type="spellEnd"/>
      <w:r>
        <w:rPr>
          <w:sz w:val="24"/>
          <w:szCs w:val="24"/>
        </w:rPr>
        <w:t xml:space="preserve"> Level hydraulic disc</w:t>
      </w:r>
      <w:r>
        <w:rPr>
          <w:sz w:val="24"/>
          <w:szCs w:val="24"/>
        </w:rPr>
        <w:br/>
        <w:t xml:space="preserve">Cassette: </w:t>
      </w:r>
      <w:proofErr w:type="spellStart"/>
      <w:r>
        <w:rPr>
          <w:sz w:val="24"/>
          <w:szCs w:val="24"/>
        </w:rPr>
        <w:t>Sunrace</w:t>
      </w:r>
      <w:proofErr w:type="spellEnd"/>
      <w:r>
        <w:rPr>
          <w:sz w:val="24"/>
          <w:szCs w:val="24"/>
        </w:rPr>
        <w:t>, 11-46T, 11-speed</w:t>
      </w:r>
      <w:r>
        <w:rPr>
          <w:sz w:val="24"/>
          <w:szCs w:val="24"/>
        </w:rPr>
        <w:br/>
        <w:t>Chain: KMC X10-1 EPT</w:t>
      </w:r>
      <w:r>
        <w:rPr>
          <w:sz w:val="24"/>
          <w:szCs w:val="24"/>
        </w:rPr>
        <w:br/>
        <w:t xml:space="preserve">Bike Crankset: </w:t>
      </w:r>
      <w:proofErr w:type="spellStart"/>
      <w:r>
        <w:rPr>
          <w:sz w:val="24"/>
          <w:szCs w:val="24"/>
        </w:rPr>
        <w:t>Prowheel</w:t>
      </w:r>
      <w:proofErr w:type="spellEnd"/>
      <w:r>
        <w:rPr>
          <w:sz w:val="24"/>
          <w:szCs w:val="24"/>
        </w:rPr>
        <w:t>, 24T</w:t>
      </w:r>
      <w:r>
        <w:rPr>
          <w:sz w:val="24"/>
          <w:szCs w:val="24"/>
        </w:rPr>
        <w:br/>
        <w:t>Fork: Aluminum, disc, ID15 x 150 mm</w:t>
      </w:r>
      <w:r>
        <w:rPr>
          <w:sz w:val="24"/>
          <w:szCs w:val="24"/>
        </w:rPr>
        <w:br/>
        <w:t>Bike Frame: S-6 LT aluminum, disc, ID12 x 197 mm</w:t>
      </w:r>
      <w:r>
        <w:rPr>
          <w:sz w:val="24"/>
          <w:szCs w:val="24"/>
        </w:rPr>
        <w:br/>
        <w:t>Front Wheel: KT, 6 bolts disc</w:t>
      </w:r>
      <w:r>
        <w:rPr>
          <w:sz w:val="24"/>
          <w:szCs w:val="24"/>
        </w:rPr>
        <w:br/>
        <w:t>Grips: Garneau Ergo, lock-on</w:t>
      </w:r>
      <w:r>
        <w:rPr>
          <w:sz w:val="24"/>
          <w:szCs w:val="24"/>
        </w:rPr>
        <w:br/>
        <w:t xml:space="preserve">Bike Handlebar: Caribou </w:t>
      </w:r>
      <w:proofErr w:type="spellStart"/>
      <w:r>
        <w:rPr>
          <w:sz w:val="24"/>
          <w:szCs w:val="24"/>
        </w:rPr>
        <w:t>Torngat</w:t>
      </w:r>
      <w:proofErr w:type="spellEnd"/>
      <w:r>
        <w:rPr>
          <w:sz w:val="24"/>
          <w:szCs w:val="24"/>
        </w:rPr>
        <w:t>, 20 mm riser, Ø31.8 mm</w:t>
      </w:r>
      <w:r>
        <w:rPr>
          <w:sz w:val="24"/>
          <w:szCs w:val="24"/>
        </w:rPr>
        <w:br/>
        <w:t>Headset: FSA Orbit 1.5 ZS SC (NO.57SC) 1-1/8 ~ 1-1/2"</w:t>
      </w:r>
      <w:r>
        <w:rPr>
          <w:sz w:val="24"/>
          <w:szCs w:val="24"/>
        </w:rPr>
        <w:br/>
        <w:t>Bike Pedals: Specialized</w:t>
      </w:r>
      <w:r>
        <w:rPr>
          <w:sz w:val="24"/>
          <w:szCs w:val="24"/>
        </w:rPr>
        <w:br/>
        <w:t>Rear Derailleur: Shimano Dyna-Sys 11</w:t>
      </w:r>
      <w:r>
        <w:rPr>
          <w:sz w:val="24"/>
          <w:szCs w:val="24"/>
        </w:rPr>
        <w:br/>
        <w:t>Rear Wheel: KT, cassette, 6 bolts disc</w:t>
      </w:r>
      <w:r>
        <w:rPr>
          <w:sz w:val="24"/>
          <w:szCs w:val="24"/>
        </w:rPr>
        <w:br/>
        <w:t xml:space="preserve">Rotors: </w:t>
      </w:r>
      <w:proofErr w:type="spellStart"/>
      <w:r>
        <w:rPr>
          <w:sz w:val="24"/>
          <w:szCs w:val="24"/>
        </w:rPr>
        <w:t>Sram</w:t>
      </w:r>
      <w:proofErr w:type="spellEnd"/>
      <w:r>
        <w:rPr>
          <w:sz w:val="24"/>
          <w:szCs w:val="24"/>
        </w:rPr>
        <w:t xml:space="preserve"> AVID G2, 180-160 mm</w:t>
      </w:r>
      <w:r>
        <w:rPr>
          <w:sz w:val="24"/>
          <w:szCs w:val="24"/>
        </w:rPr>
        <w:br/>
        <w:t>Bike Saddle: Belle Royal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Seat Post: Caribou </w:t>
      </w:r>
      <w:proofErr w:type="spellStart"/>
      <w:r>
        <w:rPr>
          <w:sz w:val="24"/>
          <w:szCs w:val="24"/>
        </w:rPr>
        <w:t>Torngat</w:t>
      </w:r>
      <w:proofErr w:type="spellEnd"/>
      <w:r>
        <w:rPr>
          <w:sz w:val="24"/>
          <w:szCs w:val="24"/>
        </w:rPr>
        <w:t>, Ø31.6 mm</w:t>
      </w:r>
      <w:r>
        <w:rPr>
          <w:sz w:val="24"/>
          <w:szCs w:val="24"/>
        </w:rPr>
        <w:br/>
        <w:t>Shift Levers: Shimano SL-M6000</w:t>
      </w:r>
      <w:r>
        <w:rPr>
          <w:sz w:val="24"/>
          <w:szCs w:val="24"/>
        </w:rPr>
        <w:br/>
        <w:t>Stem: A-Spec, 10°</w:t>
      </w:r>
      <w:r>
        <w:rPr>
          <w:sz w:val="24"/>
          <w:szCs w:val="24"/>
        </w:rPr>
        <w:br/>
        <w:t>Tires: Schwalbe 26'' x 4.8''</w:t>
      </w:r>
    </w:p>
    <w:p w14:paraId="380107CE" w14:textId="77777777" w:rsidR="00421398" w:rsidRDefault="00421398" w:rsidP="00421398">
      <w:pPr>
        <w:ind w:left="720"/>
        <w:rPr>
          <w:sz w:val="24"/>
          <w:szCs w:val="24"/>
        </w:rPr>
      </w:pPr>
    </w:p>
    <w:p w14:paraId="07F80CD6" w14:textId="77777777" w:rsidR="002D304A" w:rsidRDefault="002D304A"/>
    <w:sectPr w:rsidR="002D3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98"/>
    <w:rsid w:val="002D304A"/>
    <w:rsid w:val="004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8586"/>
  <w15:chartTrackingRefBased/>
  <w15:docId w15:val="{D3231A0D-ED55-4B5D-A32B-90EBDACD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9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A247F.B0406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Henley</dc:creator>
  <cp:keywords/>
  <dc:description/>
  <cp:lastModifiedBy>Lori Henley</cp:lastModifiedBy>
  <cp:revision>1</cp:revision>
  <dcterms:created xsi:type="dcterms:W3CDTF">2023-12-16T19:00:00Z</dcterms:created>
  <dcterms:modified xsi:type="dcterms:W3CDTF">2023-12-16T19:00:00Z</dcterms:modified>
</cp:coreProperties>
</file>